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8591" w14:textId="77777777" w:rsidR="00F13540" w:rsidRPr="00284DA0" w:rsidRDefault="00715B60" w:rsidP="00715B6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 w:themeColor="text1"/>
          <w:sz w:val="24"/>
        </w:rPr>
      </w:pPr>
      <w:r w:rsidRPr="00284DA0"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1539" wp14:editId="0CB701A7">
                <wp:simplePos x="0" y="0"/>
                <wp:positionH relativeFrom="column">
                  <wp:posOffset>4709795</wp:posOffset>
                </wp:positionH>
                <wp:positionV relativeFrom="paragraph">
                  <wp:posOffset>-356870</wp:posOffset>
                </wp:positionV>
                <wp:extent cx="1647825" cy="419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6C17B" w14:textId="77777777" w:rsidR="00715B60" w:rsidRPr="00715B60" w:rsidRDefault="00715B60" w:rsidP="00715B6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15B6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Biểu mẫu số 05 CL5/QT.03</w:t>
                            </w:r>
                          </w:p>
                          <w:p w14:paraId="08F96CCB" w14:textId="13CFC7AB" w:rsidR="00715B60" w:rsidRPr="00715B60" w:rsidRDefault="00715B60" w:rsidP="00715B6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15B6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Lần ban hành: </w:t>
                            </w:r>
                            <w:proofErr w:type="gramStart"/>
                            <w:r w:rsidRPr="00715B6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F8782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1.020524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AC15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85pt;margin-top:-28.1pt;width:129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" fillcolor="white [3201]" strokeweight=".5pt">
                <v:textbox>
                  <w:txbxContent>
                    <w:p w14:paraId="69C6C17B" w14:textId="77777777" w:rsidR="00715B60" w:rsidRPr="00715B60" w:rsidRDefault="00715B60" w:rsidP="00715B6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15B6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Biểu mẫu số 05 CL5/QT.03</w:t>
                      </w:r>
                    </w:p>
                    <w:p w14:paraId="08F96CCB" w14:textId="13CFC7AB" w:rsidR="00715B60" w:rsidRPr="00715B60" w:rsidRDefault="00715B60" w:rsidP="00715B6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15B6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Lần ban hành: </w:t>
                      </w:r>
                      <w:proofErr w:type="gramStart"/>
                      <w:r w:rsidRPr="00715B6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</w:t>
                      </w:r>
                      <w:r w:rsidR="00F8782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1.020524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D20F926" w14:textId="77777777" w:rsidR="00F13540" w:rsidRPr="00284DA0" w:rsidRDefault="00F13540" w:rsidP="00F13540">
      <w:pPr>
        <w:tabs>
          <w:tab w:val="left" w:pos="2700"/>
        </w:tabs>
        <w:jc w:val="center"/>
        <w:rPr>
          <w:rFonts w:ascii="Times New Roman" w:hAnsi="Times New Roman"/>
          <w:b/>
          <w:color w:val="000000" w:themeColor="text1"/>
          <w:sz w:val="26"/>
        </w:rPr>
      </w:pPr>
      <w:r w:rsidRPr="00284DA0">
        <w:rPr>
          <w:rFonts w:ascii="Times New Roman" w:hAnsi="Times New Roman"/>
          <w:b/>
          <w:color w:val="000000" w:themeColor="text1"/>
          <w:sz w:val="26"/>
        </w:rPr>
        <w:t>PHIẾU YÊU CẦU KIỂM TRA, KIỂM DỊCH</w:t>
      </w:r>
      <w:r w:rsidR="009A0250" w:rsidRPr="00284DA0">
        <w:rPr>
          <w:rFonts w:ascii="Times New Roman" w:hAnsi="Times New Roman"/>
          <w:b/>
          <w:color w:val="000000" w:themeColor="text1"/>
          <w:sz w:val="26"/>
        </w:rPr>
        <w:t xml:space="preserve"> VÀ CHỨNG NHẬN</w:t>
      </w:r>
    </w:p>
    <w:p w14:paraId="4502E8BE" w14:textId="77777777" w:rsidR="00F13540" w:rsidRPr="00284DA0" w:rsidRDefault="00F13540" w:rsidP="00F13540">
      <w:pPr>
        <w:tabs>
          <w:tab w:val="left" w:pos="2700"/>
        </w:tabs>
        <w:jc w:val="center"/>
        <w:rPr>
          <w:rFonts w:ascii="Times New Roman" w:hAnsi="Times New Roman"/>
          <w:b/>
          <w:color w:val="000000" w:themeColor="text1"/>
          <w:sz w:val="26"/>
        </w:rPr>
      </w:pPr>
      <w:r w:rsidRPr="00284DA0">
        <w:rPr>
          <w:rFonts w:ascii="Times New Roman" w:hAnsi="Times New Roman"/>
          <w:b/>
          <w:color w:val="000000" w:themeColor="text1"/>
          <w:sz w:val="26"/>
        </w:rPr>
        <w:t>(Kèm theo giấy đăng ký số: ……………</w:t>
      </w:r>
      <w:proofErr w:type="gramStart"/>
      <w:r w:rsidRPr="00284DA0">
        <w:rPr>
          <w:rFonts w:ascii="Times New Roman" w:hAnsi="Times New Roman"/>
          <w:b/>
          <w:color w:val="000000" w:themeColor="text1"/>
          <w:sz w:val="26"/>
        </w:rPr>
        <w:t>…..</w:t>
      </w:r>
      <w:proofErr w:type="gramEnd"/>
      <w:r w:rsidRPr="00284DA0">
        <w:rPr>
          <w:rFonts w:ascii="Times New Roman" w:hAnsi="Times New Roman"/>
          <w:b/>
          <w:color w:val="000000" w:themeColor="text1"/>
          <w:sz w:val="26"/>
        </w:rPr>
        <w:t>…/</w:t>
      </w:r>
      <w:r w:rsidR="00715B60" w:rsidRPr="00284DA0">
        <w:rPr>
          <w:rFonts w:ascii="Times New Roman" w:hAnsi="Times New Roman"/>
          <w:b/>
          <w:color w:val="000000" w:themeColor="text1"/>
          <w:sz w:val="26"/>
        </w:rPr>
        <w:t>…..</w:t>
      </w:r>
      <w:r w:rsidRPr="00284DA0">
        <w:rPr>
          <w:rFonts w:ascii="Times New Roman" w:hAnsi="Times New Roman"/>
          <w:b/>
          <w:color w:val="000000" w:themeColor="text1"/>
          <w:sz w:val="26"/>
        </w:rPr>
        <w:t>; Mã số lô hàng</w:t>
      </w:r>
      <w:r w:rsidR="00570359" w:rsidRPr="00284DA0">
        <w:rPr>
          <w:rFonts w:ascii="Times New Roman" w:hAnsi="Times New Roman"/>
          <w:b/>
          <w:color w:val="000000" w:themeColor="text1"/>
          <w:sz w:val="26"/>
        </w:rPr>
        <w:t>……….</w:t>
      </w:r>
      <w:r w:rsidRPr="00284DA0">
        <w:rPr>
          <w:rFonts w:ascii="Times New Roman" w:hAnsi="Times New Roman"/>
          <w:b/>
          <w:color w:val="000000" w:themeColor="text1"/>
          <w:sz w:val="26"/>
        </w:rPr>
        <w:t>)</w:t>
      </w:r>
    </w:p>
    <w:p w14:paraId="1BA794DF" w14:textId="51407B1D" w:rsidR="00F13540" w:rsidRPr="00284DA0" w:rsidRDefault="00F13540" w:rsidP="00F13540">
      <w:pPr>
        <w:tabs>
          <w:tab w:val="left" w:pos="2700"/>
        </w:tabs>
        <w:spacing w:before="120"/>
        <w:ind w:firstLine="720"/>
        <w:jc w:val="both"/>
        <w:rPr>
          <w:rFonts w:ascii="Times New Roman" w:hAnsi="Times New Roman"/>
          <w:i/>
          <w:color w:val="000000" w:themeColor="text1"/>
          <w:sz w:val="24"/>
          <w:szCs w:val="26"/>
        </w:rPr>
      </w:pPr>
      <w:r w:rsidRPr="00284DA0">
        <w:rPr>
          <w:rFonts w:ascii="Times New Roman" w:hAnsi="Times New Roman"/>
          <w:i/>
          <w:color w:val="000000" w:themeColor="text1"/>
          <w:sz w:val="24"/>
          <w:szCs w:val="26"/>
        </w:rPr>
        <w:t xml:space="preserve">Căn cứ yêu cầu của khách hàng và và nhu cầu của doanh nghiệp, chúng tôi đề nghị Trung tâm Chất lượng </w:t>
      </w:r>
      <w:r w:rsidR="00F87826">
        <w:rPr>
          <w:rFonts w:ascii="Times New Roman" w:hAnsi="Times New Roman"/>
          <w:i/>
          <w:color w:val="000000" w:themeColor="text1"/>
          <w:sz w:val="24"/>
          <w:szCs w:val="26"/>
        </w:rPr>
        <w:t>Chế biến và Phát triển thị trường</w:t>
      </w:r>
      <w:r w:rsidRPr="00284DA0">
        <w:rPr>
          <w:rFonts w:ascii="Times New Roman" w:hAnsi="Times New Roman"/>
          <w:i/>
          <w:color w:val="000000" w:themeColor="text1"/>
          <w:sz w:val="24"/>
          <w:szCs w:val="26"/>
        </w:rPr>
        <w:t xml:space="preserve"> vùng 5 kiểm tra thêm các chỉ tiêu sau đây:</w:t>
      </w:r>
    </w:p>
    <w:p w14:paraId="0706EC4F" w14:textId="77777777" w:rsidR="00F13540" w:rsidRPr="00284DA0" w:rsidRDefault="00F13540" w:rsidP="00F13540">
      <w:pPr>
        <w:tabs>
          <w:tab w:val="left" w:pos="2700"/>
        </w:tabs>
        <w:spacing w:before="120"/>
        <w:rPr>
          <w:rFonts w:ascii="Times New Roman" w:hAnsi="Times New Roman"/>
          <w:b/>
          <w:color w:val="000000" w:themeColor="text1"/>
          <w:sz w:val="22"/>
        </w:rPr>
      </w:pPr>
      <w:r w:rsidRPr="00284DA0">
        <w:rPr>
          <w:rFonts w:ascii="Times New Roman" w:hAnsi="Times New Roman"/>
          <w:b/>
          <w:color w:val="000000" w:themeColor="text1"/>
          <w:sz w:val="22"/>
        </w:rPr>
        <w:t xml:space="preserve">1.Chỉ tiêu cảm quan/nguồn gốc, xuất xứ: </w:t>
      </w:r>
    </w:p>
    <w:p w14:paraId="2FA43624" w14:textId="77777777" w:rsidR="00F13540" w:rsidRPr="00284DA0" w:rsidRDefault="00F13540" w:rsidP="00F13540">
      <w:pPr>
        <w:tabs>
          <w:tab w:val="left" w:pos="2700"/>
        </w:tabs>
        <w:rPr>
          <w:rFonts w:ascii="Times New Roman" w:hAnsi="Times New Roman"/>
          <w:b/>
          <w:color w:val="000000" w:themeColor="text1"/>
          <w:sz w:val="14"/>
        </w:rPr>
      </w:pPr>
    </w:p>
    <w:tbl>
      <w:tblPr>
        <w:tblW w:w="10461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1062"/>
        <w:gridCol w:w="912"/>
        <w:gridCol w:w="913"/>
        <w:gridCol w:w="913"/>
        <w:gridCol w:w="912"/>
        <w:gridCol w:w="913"/>
        <w:gridCol w:w="913"/>
        <w:gridCol w:w="912"/>
        <w:gridCol w:w="659"/>
        <w:gridCol w:w="720"/>
        <w:gridCol w:w="720"/>
      </w:tblGrid>
      <w:tr w:rsidR="00284DA0" w:rsidRPr="00284DA0" w14:paraId="721AFF69" w14:textId="77777777" w:rsidTr="000F09B9">
        <w:trPr>
          <w:cantSplit/>
          <w:trHeight w:val="2258"/>
        </w:trPr>
        <w:tc>
          <w:tcPr>
            <w:tcW w:w="912" w:type="dxa"/>
            <w:shd w:val="clear" w:color="auto" w:fill="auto"/>
            <w:textDirection w:val="tbRl"/>
            <w:vAlign w:val="center"/>
          </w:tcPr>
          <w:p w14:paraId="49BDD9B2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Màu sắc, mùi</w:t>
            </w:r>
          </w:p>
        </w:tc>
        <w:tc>
          <w:tcPr>
            <w:tcW w:w="1062" w:type="dxa"/>
            <w:shd w:val="clear" w:color="auto" w:fill="auto"/>
            <w:textDirection w:val="tbRl"/>
            <w:vAlign w:val="center"/>
          </w:tcPr>
          <w:p w14:paraId="13555A9B" w14:textId="77777777" w:rsidR="00F13540" w:rsidRPr="00284DA0" w:rsidRDefault="00F13540" w:rsidP="000F09B9">
            <w:pPr>
              <w:tabs>
                <w:tab w:val="left" w:pos="2700"/>
              </w:tabs>
              <w:spacing w:after="120"/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Trạng thái (hình dạng bên ngoài, kết cấu)</w:t>
            </w:r>
          </w:p>
        </w:tc>
        <w:tc>
          <w:tcPr>
            <w:tcW w:w="912" w:type="dxa"/>
            <w:shd w:val="clear" w:color="auto" w:fill="auto"/>
            <w:textDirection w:val="tbRl"/>
            <w:vAlign w:val="center"/>
          </w:tcPr>
          <w:p w14:paraId="4C81B716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Khối lượng tịnh</w:t>
            </w:r>
          </w:p>
        </w:tc>
        <w:tc>
          <w:tcPr>
            <w:tcW w:w="913" w:type="dxa"/>
            <w:shd w:val="clear" w:color="auto" w:fill="auto"/>
            <w:textDirection w:val="tbRl"/>
            <w:vAlign w:val="center"/>
          </w:tcPr>
          <w:p w14:paraId="2759AB79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Kích cỡ</w:t>
            </w:r>
          </w:p>
        </w:tc>
        <w:tc>
          <w:tcPr>
            <w:tcW w:w="913" w:type="dxa"/>
            <w:shd w:val="clear" w:color="auto" w:fill="auto"/>
            <w:textDirection w:val="tbRl"/>
            <w:vAlign w:val="center"/>
          </w:tcPr>
          <w:p w14:paraId="36140AB0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Tạp chất</w:t>
            </w:r>
          </w:p>
        </w:tc>
        <w:tc>
          <w:tcPr>
            <w:tcW w:w="912" w:type="dxa"/>
            <w:shd w:val="clear" w:color="auto" w:fill="auto"/>
            <w:textDirection w:val="tbRl"/>
            <w:vAlign w:val="center"/>
          </w:tcPr>
          <w:p w14:paraId="39EAD196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Ký sinh trùng</w:t>
            </w:r>
          </w:p>
        </w:tc>
        <w:tc>
          <w:tcPr>
            <w:tcW w:w="913" w:type="dxa"/>
            <w:shd w:val="clear" w:color="auto" w:fill="auto"/>
            <w:textDirection w:val="tbRl"/>
            <w:vAlign w:val="center"/>
          </w:tcPr>
          <w:p w14:paraId="0077448F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tỷ lệ mạ băng</w:t>
            </w:r>
          </w:p>
        </w:tc>
        <w:tc>
          <w:tcPr>
            <w:tcW w:w="913" w:type="dxa"/>
            <w:shd w:val="clear" w:color="auto" w:fill="auto"/>
            <w:textDirection w:val="tbRl"/>
            <w:vAlign w:val="center"/>
          </w:tcPr>
          <w:p w14:paraId="7A8DC5FD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Nhiệt độ 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2BF162EA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Bao gói ghi nhãn, bảo quản</w:t>
            </w:r>
          </w:p>
        </w:tc>
        <w:tc>
          <w:tcPr>
            <w:tcW w:w="659" w:type="dxa"/>
            <w:tcBorders>
              <w:left w:val="single" w:sz="4" w:space="0" w:color="auto"/>
            </w:tcBorders>
            <w:shd w:val="clear" w:color="auto" w:fill="auto"/>
            <w:textDirection w:val="tbRl"/>
            <w:vAlign w:val="center"/>
          </w:tcPr>
          <w:p w14:paraId="666C6E84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Dấu hiệu bệnh </w:t>
            </w:r>
          </w:p>
        </w:tc>
        <w:tc>
          <w:tcPr>
            <w:tcW w:w="720" w:type="dxa"/>
            <w:shd w:val="clear" w:color="auto" w:fill="auto"/>
            <w:textDirection w:val="tbRl"/>
            <w:vAlign w:val="center"/>
          </w:tcPr>
          <w:p w14:paraId="68D8B10A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Nguồn gốc, xuất xứ</w:t>
            </w:r>
          </w:p>
        </w:tc>
        <w:tc>
          <w:tcPr>
            <w:tcW w:w="720" w:type="dxa"/>
            <w:shd w:val="clear" w:color="auto" w:fill="auto"/>
            <w:textDirection w:val="tbRl"/>
            <w:vAlign w:val="center"/>
          </w:tcPr>
          <w:p w14:paraId="5C0CCCD5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Khác (ghi rõ)</w:t>
            </w:r>
          </w:p>
        </w:tc>
      </w:tr>
    </w:tbl>
    <w:p w14:paraId="10C55EE7" w14:textId="77777777" w:rsidR="00F13540" w:rsidRPr="00284DA0" w:rsidRDefault="00F13540" w:rsidP="00F13540">
      <w:pPr>
        <w:tabs>
          <w:tab w:val="left" w:pos="2700"/>
        </w:tabs>
        <w:rPr>
          <w:rFonts w:ascii="Times New Roman" w:hAnsi="Times New Roman"/>
          <w:b/>
          <w:color w:val="000000" w:themeColor="text1"/>
          <w:sz w:val="14"/>
        </w:rPr>
      </w:pPr>
    </w:p>
    <w:tbl>
      <w:tblPr>
        <w:tblpPr w:leftFromText="180" w:rightFromText="180" w:vertAnchor="text" w:horzAnchor="margin" w:tblpX="-453" w:tblpY="261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0"/>
        <w:gridCol w:w="450"/>
        <w:gridCol w:w="643"/>
        <w:gridCol w:w="540"/>
        <w:gridCol w:w="540"/>
        <w:gridCol w:w="630"/>
        <w:gridCol w:w="540"/>
        <w:gridCol w:w="450"/>
        <w:gridCol w:w="540"/>
        <w:gridCol w:w="630"/>
        <w:gridCol w:w="436"/>
        <w:gridCol w:w="464"/>
        <w:gridCol w:w="540"/>
        <w:gridCol w:w="450"/>
        <w:gridCol w:w="450"/>
        <w:gridCol w:w="594"/>
        <w:gridCol w:w="567"/>
        <w:gridCol w:w="540"/>
      </w:tblGrid>
      <w:tr w:rsidR="00284DA0" w:rsidRPr="00284DA0" w14:paraId="0F7ADF3A" w14:textId="77777777" w:rsidTr="00F13540">
        <w:trPr>
          <w:cantSplit/>
          <w:trHeight w:val="2510"/>
        </w:trPr>
        <w:tc>
          <w:tcPr>
            <w:tcW w:w="630" w:type="dxa"/>
            <w:textDirection w:val="tbRlV"/>
          </w:tcPr>
          <w:p w14:paraId="7ED66BDA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Teân chæ tieâu</w:t>
            </w:r>
          </w:p>
        </w:tc>
        <w:tc>
          <w:tcPr>
            <w:tcW w:w="540" w:type="dxa"/>
            <w:textDirection w:val="tbRl"/>
          </w:tcPr>
          <w:p w14:paraId="02F48349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TPC CFU/30</w:t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/g</w:t>
            </w:r>
          </w:p>
        </w:tc>
        <w:tc>
          <w:tcPr>
            <w:tcW w:w="450" w:type="dxa"/>
            <w:textDirection w:val="tbRl"/>
          </w:tcPr>
          <w:p w14:paraId="795D2902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E.coli CFU/100ml</w:t>
            </w:r>
          </w:p>
        </w:tc>
        <w:tc>
          <w:tcPr>
            <w:tcW w:w="643" w:type="dxa"/>
            <w:textDirection w:val="tbRl"/>
          </w:tcPr>
          <w:p w14:paraId="05FB395A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Enterococci CFU/100ml</w:t>
            </w:r>
          </w:p>
        </w:tc>
        <w:tc>
          <w:tcPr>
            <w:tcW w:w="540" w:type="dxa"/>
            <w:textDirection w:val="tbRl"/>
          </w:tcPr>
          <w:p w14:paraId="11D3F369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Coliform CFU/g</w:t>
            </w:r>
          </w:p>
        </w:tc>
        <w:tc>
          <w:tcPr>
            <w:tcW w:w="540" w:type="dxa"/>
            <w:textDirection w:val="tbRl"/>
          </w:tcPr>
          <w:p w14:paraId="0B2DC216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Coliform MPN/g</w:t>
            </w:r>
          </w:p>
        </w:tc>
        <w:tc>
          <w:tcPr>
            <w:tcW w:w="630" w:type="dxa"/>
            <w:textDirection w:val="tbRl"/>
          </w:tcPr>
          <w:p w14:paraId="757B8FA5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Presumtive E.coli CFU/g</w:t>
            </w:r>
          </w:p>
        </w:tc>
        <w:tc>
          <w:tcPr>
            <w:tcW w:w="540" w:type="dxa"/>
            <w:textDirection w:val="tbRl"/>
          </w:tcPr>
          <w:p w14:paraId="20429BFD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E.coli CFU/g</w:t>
            </w:r>
          </w:p>
        </w:tc>
        <w:tc>
          <w:tcPr>
            <w:tcW w:w="450" w:type="dxa"/>
            <w:textDirection w:val="tbRl"/>
          </w:tcPr>
          <w:p w14:paraId="3666F3E1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E.coli /g</w:t>
            </w:r>
          </w:p>
        </w:tc>
        <w:tc>
          <w:tcPr>
            <w:tcW w:w="540" w:type="dxa"/>
            <w:textDirection w:val="tbRl"/>
          </w:tcPr>
          <w:p w14:paraId="26A6D6B5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E.coli MPN/g</w:t>
            </w:r>
          </w:p>
        </w:tc>
        <w:tc>
          <w:tcPr>
            <w:tcW w:w="630" w:type="dxa"/>
            <w:textDirection w:val="tbRl"/>
          </w:tcPr>
          <w:p w14:paraId="69879AAB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Staphylococci </w:t>
            </w:r>
            <w:proofErr w:type="gramStart"/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aureus  CFU</w:t>
            </w:r>
            <w:proofErr w:type="gramEnd"/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/g</w:t>
            </w:r>
          </w:p>
          <w:p w14:paraId="124585D0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14:paraId="102B416D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textDirection w:val="tbRl"/>
          </w:tcPr>
          <w:p w14:paraId="6679A34D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Salmonella / 25g</w:t>
            </w:r>
          </w:p>
        </w:tc>
        <w:tc>
          <w:tcPr>
            <w:tcW w:w="464" w:type="dxa"/>
            <w:textDirection w:val="tbRl"/>
          </w:tcPr>
          <w:p w14:paraId="637A9D5B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Shigella /25g</w:t>
            </w:r>
          </w:p>
        </w:tc>
        <w:tc>
          <w:tcPr>
            <w:tcW w:w="540" w:type="dxa"/>
            <w:textDirection w:val="tbRl"/>
          </w:tcPr>
          <w:p w14:paraId="71F3AAD6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V. cholerae /25g</w:t>
            </w:r>
          </w:p>
        </w:tc>
        <w:tc>
          <w:tcPr>
            <w:tcW w:w="450" w:type="dxa"/>
            <w:textDirection w:val="tbRl"/>
          </w:tcPr>
          <w:p w14:paraId="2BEDBA78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V.para /25g</w:t>
            </w:r>
          </w:p>
        </w:tc>
        <w:tc>
          <w:tcPr>
            <w:tcW w:w="450" w:type="dxa"/>
            <w:textDirection w:val="tbRl"/>
          </w:tcPr>
          <w:p w14:paraId="5A1768A1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V.para CFU/g</w:t>
            </w:r>
          </w:p>
        </w:tc>
        <w:tc>
          <w:tcPr>
            <w:tcW w:w="594" w:type="dxa"/>
            <w:textDirection w:val="tbRl"/>
            <w:vAlign w:val="center"/>
          </w:tcPr>
          <w:p w14:paraId="4F15DCED" w14:textId="77777777" w:rsidR="00F13540" w:rsidRPr="00284DA0" w:rsidRDefault="00F13540" w:rsidP="000F09B9">
            <w:pPr>
              <w:tabs>
                <w:tab w:val="left" w:pos="2700"/>
              </w:tabs>
              <w:ind w:left="115" w:right="115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Enterobacteriaceae CFU/g          </w:t>
            </w:r>
          </w:p>
        </w:tc>
        <w:tc>
          <w:tcPr>
            <w:tcW w:w="567" w:type="dxa"/>
            <w:textDirection w:val="tbRl"/>
          </w:tcPr>
          <w:p w14:paraId="14C95448" w14:textId="77777777" w:rsidR="00F13540" w:rsidRPr="00284DA0" w:rsidRDefault="00F13540" w:rsidP="00F13540">
            <w:pPr>
              <w:ind w:left="113" w:right="113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Listeria monocytogenes</w:t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extDirection w:val="tbRl"/>
            <w:vAlign w:val="center"/>
          </w:tcPr>
          <w:p w14:paraId="0AB2FC04" w14:textId="77777777" w:rsidR="00F13540" w:rsidRPr="00284DA0" w:rsidRDefault="00F13540" w:rsidP="000F09B9">
            <w:pPr>
              <w:tabs>
                <w:tab w:val="left" w:pos="2700"/>
              </w:tabs>
              <w:ind w:left="115" w:right="115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Khác (ghi rõ)</w:t>
            </w:r>
          </w:p>
        </w:tc>
      </w:tr>
      <w:tr w:rsidR="00284DA0" w:rsidRPr="00284DA0" w14:paraId="6D1B261F" w14:textId="77777777" w:rsidTr="00F13540">
        <w:trPr>
          <w:cantSplit/>
          <w:trHeight w:val="725"/>
        </w:trPr>
        <w:tc>
          <w:tcPr>
            <w:tcW w:w="630" w:type="dxa"/>
            <w:textDirection w:val="tbRlV"/>
          </w:tcPr>
          <w:p w14:paraId="77D26944" w14:textId="77777777" w:rsidR="00F13540" w:rsidRPr="00284DA0" w:rsidRDefault="00570359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Gioi</w:t>
            </w:r>
            <w:r w:rsidR="00F13540" w:rsidRPr="00284DA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haïn</w:t>
            </w:r>
          </w:p>
        </w:tc>
        <w:tc>
          <w:tcPr>
            <w:tcW w:w="540" w:type="dxa"/>
            <w:textDirection w:val="tbRl"/>
          </w:tcPr>
          <w:p w14:paraId="5E1D548E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450" w:type="dxa"/>
            <w:textDirection w:val="tbRl"/>
          </w:tcPr>
          <w:p w14:paraId="2641B95C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dxa"/>
            <w:textDirection w:val="tbRl"/>
          </w:tcPr>
          <w:p w14:paraId="4270B5DE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78FDEF5E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540" w:type="dxa"/>
            <w:textDirection w:val="tbRl"/>
          </w:tcPr>
          <w:p w14:paraId="40D4F4AA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44BAFFFD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54FB6BC5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4C623CC2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6FC1B04C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extDirection w:val="tbRl"/>
          </w:tcPr>
          <w:p w14:paraId="74953AEF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textDirection w:val="tbRl"/>
          </w:tcPr>
          <w:p w14:paraId="1C02CF3F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dxa"/>
            <w:textDirection w:val="tbRl"/>
          </w:tcPr>
          <w:p w14:paraId="32D5776F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4253A51B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1DF1D719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14:paraId="61D5AF33" w14:textId="77777777" w:rsidR="00F13540" w:rsidRPr="00284DA0" w:rsidRDefault="00F13540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dxa"/>
            <w:textDirection w:val="tbRl"/>
            <w:vAlign w:val="center"/>
          </w:tcPr>
          <w:p w14:paraId="5DAF1E8D" w14:textId="77777777" w:rsidR="00F13540" w:rsidRPr="00284DA0" w:rsidRDefault="00F13540" w:rsidP="000F09B9">
            <w:pPr>
              <w:tabs>
                <w:tab w:val="left" w:pos="2700"/>
              </w:tabs>
              <w:ind w:left="115" w:right="11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extDirection w:val="tbRl"/>
          </w:tcPr>
          <w:p w14:paraId="2233FE10" w14:textId="77777777" w:rsidR="00F13540" w:rsidRPr="00284DA0" w:rsidRDefault="00F13540" w:rsidP="000F09B9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extDirection w:val="tbRl"/>
          </w:tcPr>
          <w:p w14:paraId="3FA66270" w14:textId="77777777" w:rsidR="00F13540" w:rsidRPr="00284DA0" w:rsidRDefault="00F13540" w:rsidP="000F09B9">
            <w:pPr>
              <w:tabs>
                <w:tab w:val="left" w:pos="2700"/>
              </w:tabs>
              <w:ind w:left="115" w:right="11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Neg</w:t>
            </w:r>
          </w:p>
        </w:tc>
      </w:tr>
    </w:tbl>
    <w:p w14:paraId="45925F62" w14:textId="77777777" w:rsidR="00F13540" w:rsidRPr="00284DA0" w:rsidRDefault="00F13540" w:rsidP="00F13540">
      <w:pPr>
        <w:tabs>
          <w:tab w:val="left" w:pos="2700"/>
        </w:tabs>
        <w:rPr>
          <w:rFonts w:ascii="Times New Roman" w:hAnsi="Times New Roman"/>
          <w:b/>
          <w:color w:val="000000" w:themeColor="text1"/>
          <w:sz w:val="20"/>
        </w:rPr>
      </w:pPr>
      <w:r w:rsidRPr="00284DA0">
        <w:rPr>
          <w:rFonts w:ascii="Times New Roman" w:hAnsi="Times New Roman"/>
          <w:b/>
          <w:color w:val="000000" w:themeColor="text1"/>
          <w:sz w:val="20"/>
        </w:rPr>
        <w:t xml:space="preserve">2.Chỉ tiêu vi sinh: </w:t>
      </w:r>
    </w:p>
    <w:p w14:paraId="1B6210A4" w14:textId="77777777" w:rsidR="00F13540" w:rsidRPr="00284DA0" w:rsidRDefault="00F13540" w:rsidP="00F13540">
      <w:pPr>
        <w:tabs>
          <w:tab w:val="left" w:pos="2700"/>
        </w:tabs>
        <w:rPr>
          <w:rFonts w:ascii="Times New Roman" w:hAnsi="Times New Roman"/>
          <w:b/>
          <w:color w:val="000000" w:themeColor="text1"/>
          <w:sz w:val="20"/>
        </w:rPr>
      </w:pPr>
    </w:p>
    <w:p w14:paraId="1C25157C" w14:textId="77777777" w:rsidR="00F13540" w:rsidRPr="00284DA0" w:rsidRDefault="00F13540" w:rsidP="00F13540">
      <w:pPr>
        <w:tabs>
          <w:tab w:val="left" w:pos="2700"/>
        </w:tabs>
        <w:rPr>
          <w:rFonts w:ascii="Times New Roman" w:hAnsi="Times New Roman"/>
          <w:b/>
          <w:color w:val="000000" w:themeColor="text1"/>
          <w:sz w:val="20"/>
        </w:rPr>
      </w:pPr>
      <w:r w:rsidRPr="00284DA0">
        <w:rPr>
          <w:rFonts w:ascii="Times New Roman" w:hAnsi="Times New Roman"/>
          <w:b/>
          <w:color w:val="000000" w:themeColor="text1"/>
          <w:sz w:val="20"/>
        </w:rPr>
        <w:t xml:space="preserve">3.Chỉ tiêu hoá học: </w:t>
      </w:r>
    </w:p>
    <w:p w14:paraId="55B5E879" w14:textId="77777777" w:rsidR="00F13540" w:rsidRPr="00284DA0" w:rsidRDefault="00F13540" w:rsidP="00F13540">
      <w:pPr>
        <w:tabs>
          <w:tab w:val="left" w:pos="2700"/>
        </w:tabs>
        <w:rPr>
          <w:rFonts w:ascii="Times New Roman" w:hAnsi="Times New Roman"/>
          <w:b/>
          <w:color w:val="000000" w:themeColor="text1"/>
          <w:sz w:val="16"/>
        </w:rPr>
      </w:pPr>
    </w:p>
    <w:tbl>
      <w:tblPr>
        <w:tblW w:w="9925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74"/>
        <w:gridCol w:w="467"/>
        <w:gridCol w:w="468"/>
        <w:gridCol w:w="374"/>
        <w:gridCol w:w="463"/>
        <w:gridCol w:w="588"/>
        <w:gridCol w:w="588"/>
        <w:gridCol w:w="589"/>
        <w:gridCol w:w="588"/>
        <w:gridCol w:w="589"/>
        <w:gridCol w:w="588"/>
        <w:gridCol w:w="589"/>
        <w:gridCol w:w="588"/>
        <w:gridCol w:w="831"/>
        <w:gridCol w:w="588"/>
        <w:gridCol w:w="546"/>
        <w:gridCol w:w="546"/>
      </w:tblGrid>
      <w:tr w:rsidR="00F87826" w:rsidRPr="00284DA0" w14:paraId="49DBC265" w14:textId="32A44BC4" w:rsidTr="00F87826">
        <w:trPr>
          <w:cantSplit/>
          <w:trHeight w:val="1363"/>
        </w:trPr>
        <w:tc>
          <w:tcPr>
            <w:tcW w:w="561" w:type="dxa"/>
            <w:vMerge w:val="restart"/>
            <w:textDirection w:val="tbRl"/>
          </w:tcPr>
          <w:p w14:paraId="3EA44D2A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84DA0">
              <w:rPr>
                <w:rFonts w:ascii="Times New Roman" w:hAnsi="Times New Roman"/>
                <w:b/>
                <w:color w:val="000000" w:themeColor="text1"/>
                <w:sz w:val="20"/>
              </w:rPr>
              <w:t>Tên chỉ tiêu</w:t>
            </w:r>
          </w:p>
        </w:tc>
        <w:tc>
          <w:tcPr>
            <w:tcW w:w="374" w:type="dxa"/>
            <w:vMerge w:val="restart"/>
            <w:textDirection w:val="tbRl"/>
            <w:vAlign w:val="center"/>
          </w:tcPr>
          <w:p w14:paraId="40310A9E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</w:rPr>
              <w:t xml:space="preserve"> Chloramphenicol </w:t>
            </w:r>
          </w:p>
        </w:tc>
        <w:tc>
          <w:tcPr>
            <w:tcW w:w="1772" w:type="dxa"/>
            <w:gridSpan w:val="4"/>
            <w:textDirection w:val="tbRl"/>
            <w:vAlign w:val="center"/>
          </w:tcPr>
          <w:p w14:paraId="34711861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Nitrofurans</w:t>
            </w:r>
          </w:p>
        </w:tc>
        <w:tc>
          <w:tcPr>
            <w:tcW w:w="588" w:type="dxa"/>
            <w:vMerge w:val="restart"/>
            <w:textDirection w:val="tbRl"/>
            <w:vAlign w:val="center"/>
          </w:tcPr>
          <w:p w14:paraId="71C117ED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Oxytetracyline  </w:t>
            </w:r>
          </w:p>
        </w:tc>
        <w:tc>
          <w:tcPr>
            <w:tcW w:w="588" w:type="dxa"/>
            <w:vMerge w:val="restart"/>
            <w:textDirection w:val="tbRl"/>
            <w:vAlign w:val="center"/>
          </w:tcPr>
          <w:p w14:paraId="17BFE55F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Tetracyline </w:t>
            </w:r>
          </w:p>
        </w:tc>
        <w:tc>
          <w:tcPr>
            <w:tcW w:w="589" w:type="dxa"/>
            <w:vMerge w:val="restart"/>
            <w:textDirection w:val="tbRl"/>
            <w:vAlign w:val="center"/>
          </w:tcPr>
          <w:p w14:paraId="37CF342C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Chlotetracyline </w:t>
            </w:r>
          </w:p>
        </w:tc>
        <w:tc>
          <w:tcPr>
            <w:tcW w:w="588" w:type="dxa"/>
            <w:vMerge w:val="restart"/>
            <w:textDirection w:val="tbRl"/>
            <w:vAlign w:val="center"/>
          </w:tcPr>
          <w:p w14:paraId="23113A7A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Oxolinic acid              </w:t>
            </w:r>
          </w:p>
        </w:tc>
        <w:tc>
          <w:tcPr>
            <w:tcW w:w="589" w:type="dxa"/>
            <w:vMerge w:val="restart"/>
            <w:textDirection w:val="tbRl"/>
          </w:tcPr>
          <w:p w14:paraId="66FD2087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Ciproflocacine</w:t>
            </w:r>
          </w:p>
        </w:tc>
        <w:tc>
          <w:tcPr>
            <w:tcW w:w="588" w:type="dxa"/>
            <w:vMerge w:val="restart"/>
            <w:textDirection w:val="tbRl"/>
          </w:tcPr>
          <w:p w14:paraId="17D5BC74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Enprofloxacine</w:t>
            </w:r>
          </w:p>
        </w:tc>
        <w:tc>
          <w:tcPr>
            <w:tcW w:w="589" w:type="dxa"/>
            <w:vMerge w:val="restart"/>
            <w:textDirection w:val="tbRl"/>
          </w:tcPr>
          <w:p w14:paraId="7DAB66B5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Flumequine</w:t>
            </w:r>
          </w:p>
        </w:tc>
        <w:tc>
          <w:tcPr>
            <w:tcW w:w="588" w:type="dxa"/>
            <w:vMerge w:val="restart"/>
            <w:textDirection w:val="tbRl"/>
          </w:tcPr>
          <w:p w14:paraId="33903347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6F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Sarafloxacine</w:t>
            </w:r>
          </w:p>
        </w:tc>
        <w:tc>
          <w:tcPr>
            <w:tcW w:w="831" w:type="dxa"/>
            <w:vMerge w:val="restart"/>
            <w:textDirection w:val="tbRl"/>
          </w:tcPr>
          <w:p w14:paraId="3E0BF8A5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Malachite green</w:t>
            </w:r>
          </w:p>
        </w:tc>
        <w:tc>
          <w:tcPr>
            <w:tcW w:w="588" w:type="dxa"/>
            <w:vMerge w:val="restart"/>
            <w:textDirection w:val="tbRl"/>
          </w:tcPr>
          <w:p w14:paraId="6C4EA137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Leucomalachite green</w:t>
            </w:r>
          </w:p>
        </w:tc>
        <w:tc>
          <w:tcPr>
            <w:tcW w:w="546" w:type="dxa"/>
            <w:vMerge w:val="restart"/>
            <w:textDirection w:val="tbRl"/>
          </w:tcPr>
          <w:p w14:paraId="1F8B9B91" w14:textId="77777777" w:rsidR="00F87826" w:rsidRPr="00284DA0" w:rsidRDefault="00F87826" w:rsidP="00F13540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Khác (ghi rõ) </w:t>
            </w:r>
          </w:p>
        </w:tc>
        <w:tc>
          <w:tcPr>
            <w:tcW w:w="546" w:type="dxa"/>
            <w:vMerge w:val="restart"/>
            <w:textDirection w:val="tbRl"/>
          </w:tcPr>
          <w:p w14:paraId="63FB6BD4" w14:textId="0A273A4D" w:rsidR="00F87826" w:rsidRPr="00284DA0" w:rsidRDefault="00F87826" w:rsidP="00F13540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Khác (ghi rõ</w:t>
            </w:r>
          </w:p>
        </w:tc>
      </w:tr>
      <w:tr w:rsidR="00F87826" w:rsidRPr="00284DA0" w14:paraId="04FC5D4A" w14:textId="3F6484C0" w:rsidTr="00F87826">
        <w:trPr>
          <w:cantSplit/>
          <w:trHeight w:val="1114"/>
        </w:trPr>
        <w:tc>
          <w:tcPr>
            <w:tcW w:w="561" w:type="dxa"/>
            <w:vMerge/>
            <w:textDirection w:val="tbRl"/>
          </w:tcPr>
          <w:p w14:paraId="0EBD89CA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374" w:type="dxa"/>
            <w:vMerge/>
            <w:textDirection w:val="tbRl"/>
            <w:vAlign w:val="center"/>
          </w:tcPr>
          <w:p w14:paraId="185BCFD8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dxa"/>
            <w:textDirection w:val="tbRl"/>
            <w:vAlign w:val="center"/>
          </w:tcPr>
          <w:p w14:paraId="1541538F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AOZ</w:t>
            </w:r>
          </w:p>
        </w:tc>
        <w:tc>
          <w:tcPr>
            <w:tcW w:w="468" w:type="dxa"/>
            <w:textDirection w:val="tbRl"/>
            <w:vAlign w:val="center"/>
          </w:tcPr>
          <w:p w14:paraId="062F505F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AMOZ</w:t>
            </w:r>
          </w:p>
        </w:tc>
        <w:tc>
          <w:tcPr>
            <w:tcW w:w="374" w:type="dxa"/>
            <w:textDirection w:val="tbRl"/>
            <w:vAlign w:val="center"/>
          </w:tcPr>
          <w:p w14:paraId="602B018F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SEM</w:t>
            </w:r>
          </w:p>
        </w:tc>
        <w:tc>
          <w:tcPr>
            <w:tcW w:w="463" w:type="dxa"/>
            <w:textDirection w:val="tbRl"/>
            <w:vAlign w:val="center"/>
          </w:tcPr>
          <w:p w14:paraId="6CE7BBDD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ym w:font="Wingdings" w:char="F072"/>
            </w:r>
            <w:r w:rsidRPr="00284D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AHD</w:t>
            </w:r>
          </w:p>
        </w:tc>
        <w:tc>
          <w:tcPr>
            <w:tcW w:w="588" w:type="dxa"/>
            <w:vMerge/>
            <w:textDirection w:val="tbRl"/>
            <w:vAlign w:val="center"/>
          </w:tcPr>
          <w:p w14:paraId="111F033A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vMerge/>
            <w:textDirection w:val="tbRl"/>
            <w:vAlign w:val="center"/>
          </w:tcPr>
          <w:p w14:paraId="6DCB77F2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Merge/>
            <w:textDirection w:val="tbRl"/>
            <w:vAlign w:val="center"/>
          </w:tcPr>
          <w:p w14:paraId="31C581BD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vMerge/>
            <w:textDirection w:val="tbRl"/>
            <w:vAlign w:val="center"/>
          </w:tcPr>
          <w:p w14:paraId="010F0F33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Merge/>
            <w:textDirection w:val="tbRl"/>
            <w:vAlign w:val="center"/>
          </w:tcPr>
          <w:p w14:paraId="39C6BB58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vMerge/>
            <w:textDirection w:val="tbRl"/>
            <w:vAlign w:val="center"/>
          </w:tcPr>
          <w:p w14:paraId="180DF211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Merge/>
            <w:textDirection w:val="tbRl"/>
            <w:vAlign w:val="center"/>
          </w:tcPr>
          <w:p w14:paraId="6A0C45F9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88" w:type="dxa"/>
            <w:vMerge/>
            <w:textDirection w:val="tbRl"/>
            <w:vAlign w:val="center"/>
          </w:tcPr>
          <w:p w14:paraId="73E54C74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31" w:type="dxa"/>
            <w:vMerge/>
            <w:textDirection w:val="tbRl"/>
            <w:vAlign w:val="center"/>
          </w:tcPr>
          <w:p w14:paraId="3EB2E6AA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88" w:type="dxa"/>
            <w:vMerge/>
            <w:textDirection w:val="tbRl"/>
            <w:vAlign w:val="center"/>
          </w:tcPr>
          <w:p w14:paraId="7047F094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46" w:type="dxa"/>
            <w:vMerge/>
            <w:textDirection w:val="tbRl"/>
            <w:vAlign w:val="center"/>
          </w:tcPr>
          <w:p w14:paraId="12E56264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vMerge/>
            <w:textDirection w:val="tbRl"/>
          </w:tcPr>
          <w:p w14:paraId="0E458056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87826" w:rsidRPr="00284DA0" w14:paraId="0158E0A2" w14:textId="1B591AC4" w:rsidTr="00F87826">
        <w:trPr>
          <w:cantSplit/>
          <w:trHeight w:val="676"/>
        </w:trPr>
        <w:tc>
          <w:tcPr>
            <w:tcW w:w="561" w:type="dxa"/>
            <w:textDirection w:val="tbRl"/>
          </w:tcPr>
          <w:p w14:paraId="609393E2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b/>
                <w:color w:val="000000" w:themeColor="text1"/>
                <w:sz w:val="20"/>
                <w:lang w:val="vi-VN"/>
              </w:rPr>
            </w:pPr>
            <w:r w:rsidRPr="00284DA0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G</w:t>
            </w:r>
            <w:r w:rsidRPr="00284DA0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>ioi hạn</w:t>
            </w:r>
          </w:p>
        </w:tc>
        <w:tc>
          <w:tcPr>
            <w:tcW w:w="374" w:type="dxa"/>
            <w:textDirection w:val="tbRl"/>
            <w:vAlign w:val="center"/>
          </w:tcPr>
          <w:p w14:paraId="189D2131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67" w:type="dxa"/>
            <w:textDirection w:val="tbRl"/>
            <w:vAlign w:val="center"/>
          </w:tcPr>
          <w:p w14:paraId="5F0F1157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" w:type="dxa"/>
            <w:textDirection w:val="tbRl"/>
            <w:vAlign w:val="center"/>
          </w:tcPr>
          <w:p w14:paraId="60192DD1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dxa"/>
            <w:textDirection w:val="tbRl"/>
            <w:vAlign w:val="center"/>
          </w:tcPr>
          <w:p w14:paraId="40FF8464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3" w:type="dxa"/>
            <w:textDirection w:val="tbRl"/>
            <w:vAlign w:val="center"/>
          </w:tcPr>
          <w:p w14:paraId="2586C586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textDirection w:val="tbRl"/>
            <w:vAlign w:val="center"/>
          </w:tcPr>
          <w:p w14:paraId="3E546D50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textDirection w:val="tbRl"/>
            <w:vAlign w:val="center"/>
          </w:tcPr>
          <w:p w14:paraId="47F2626A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textDirection w:val="tbRl"/>
            <w:vAlign w:val="center"/>
          </w:tcPr>
          <w:p w14:paraId="38B659DF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textDirection w:val="tbRl"/>
            <w:vAlign w:val="center"/>
          </w:tcPr>
          <w:p w14:paraId="46A27FED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textDirection w:val="tbRl"/>
            <w:vAlign w:val="center"/>
          </w:tcPr>
          <w:p w14:paraId="63127E9D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textDirection w:val="tbRl"/>
            <w:vAlign w:val="center"/>
          </w:tcPr>
          <w:p w14:paraId="57902CDE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textDirection w:val="tbRl"/>
            <w:vAlign w:val="center"/>
          </w:tcPr>
          <w:p w14:paraId="511626B3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88" w:type="dxa"/>
            <w:textDirection w:val="tbRl"/>
            <w:vAlign w:val="center"/>
          </w:tcPr>
          <w:p w14:paraId="59D78A00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31" w:type="dxa"/>
            <w:textDirection w:val="tbRl"/>
            <w:vAlign w:val="center"/>
          </w:tcPr>
          <w:p w14:paraId="3CD60E32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88" w:type="dxa"/>
            <w:textDirection w:val="tbRl"/>
            <w:vAlign w:val="center"/>
          </w:tcPr>
          <w:p w14:paraId="7AEB7917" w14:textId="77777777" w:rsidR="00F87826" w:rsidRPr="00284DA0" w:rsidRDefault="00F87826" w:rsidP="000F09B9">
            <w:pPr>
              <w:pStyle w:val="Heading1"/>
              <w:tabs>
                <w:tab w:val="left" w:pos="2700"/>
              </w:tabs>
              <w:ind w:left="113" w:right="11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46" w:type="dxa"/>
            <w:textDirection w:val="tbRl"/>
            <w:vAlign w:val="center"/>
          </w:tcPr>
          <w:p w14:paraId="36915AE5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6" w:type="dxa"/>
            <w:textDirection w:val="tbRl"/>
          </w:tcPr>
          <w:p w14:paraId="44649B88" w14:textId="77777777" w:rsidR="00F87826" w:rsidRPr="00284DA0" w:rsidRDefault="00F87826" w:rsidP="000F09B9">
            <w:pPr>
              <w:tabs>
                <w:tab w:val="left" w:pos="2700"/>
              </w:tabs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9AE475F" w14:textId="77777777" w:rsidR="00F13540" w:rsidRPr="00284DA0" w:rsidRDefault="00F13540" w:rsidP="00F13540">
      <w:pPr>
        <w:tabs>
          <w:tab w:val="left" w:pos="2700"/>
        </w:tabs>
        <w:rPr>
          <w:rFonts w:ascii="Times New Roman" w:hAnsi="Times New Roman"/>
          <w:b/>
          <w:color w:val="000000" w:themeColor="text1"/>
          <w:sz w:val="20"/>
        </w:rPr>
      </w:pPr>
    </w:p>
    <w:p w14:paraId="3DF4DAE9" w14:textId="77777777" w:rsidR="00F13540" w:rsidRPr="00284DA0" w:rsidRDefault="00F13540" w:rsidP="00F13540">
      <w:pPr>
        <w:tabs>
          <w:tab w:val="left" w:pos="2700"/>
        </w:tabs>
        <w:rPr>
          <w:rFonts w:ascii="Times New Roman" w:hAnsi="Times New Roman"/>
          <w:b/>
          <w:color w:val="000000" w:themeColor="text1"/>
          <w:sz w:val="20"/>
        </w:rPr>
      </w:pPr>
      <w:r w:rsidRPr="00284DA0">
        <w:rPr>
          <w:rFonts w:ascii="Times New Roman" w:hAnsi="Times New Roman"/>
          <w:b/>
          <w:color w:val="000000" w:themeColor="text1"/>
          <w:sz w:val="20"/>
        </w:rPr>
        <w:t>4.Chỉ tiêu dịch bệnh:</w:t>
      </w:r>
    </w:p>
    <w:p w14:paraId="757EE1F3" w14:textId="77777777" w:rsidR="00F13540" w:rsidRPr="00284DA0" w:rsidRDefault="00F13540" w:rsidP="00F13540">
      <w:pPr>
        <w:tabs>
          <w:tab w:val="left" w:pos="2700"/>
        </w:tabs>
        <w:rPr>
          <w:rFonts w:ascii="Times New Roman" w:hAnsi="Times New Roman"/>
          <w:b/>
          <w:color w:val="000000" w:themeColor="text1"/>
          <w:sz w:val="20"/>
        </w:rPr>
      </w:pPr>
    </w:p>
    <w:tbl>
      <w:tblPr>
        <w:tblW w:w="979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244"/>
        <w:gridCol w:w="2333"/>
        <w:gridCol w:w="1567"/>
        <w:gridCol w:w="1441"/>
      </w:tblGrid>
      <w:tr w:rsidR="00284DA0" w:rsidRPr="00284DA0" w14:paraId="6FB43008" w14:textId="77777777" w:rsidTr="00F13540">
        <w:trPr>
          <w:trHeight w:val="615"/>
        </w:trPr>
        <w:tc>
          <w:tcPr>
            <w:tcW w:w="2213" w:type="dxa"/>
            <w:shd w:val="clear" w:color="auto" w:fill="auto"/>
          </w:tcPr>
          <w:p w14:paraId="1FAF2828" w14:textId="77777777" w:rsidR="00F13540" w:rsidRPr="00284DA0" w:rsidRDefault="00F13540" w:rsidP="000F09B9">
            <w:pPr>
              <w:tabs>
                <w:tab w:val="left" w:pos="270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t xml:space="preserve"> Đầu vàng (YHV)</w:t>
            </w:r>
          </w:p>
        </w:tc>
        <w:tc>
          <w:tcPr>
            <w:tcW w:w="2244" w:type="dxa"/>
            <w:shd w:val="clear" w:color="auto" w:fill="auto"/>
          </w:tcPr>
          <w:p w14:paraId="1DA44A32" w14:textId="77777777" w:rsidR="00F13540" w:rsidRPr="00284DA0" w:rsidRDefault="00F13540" w:rsidP="000F09B9">
            <w:pPr>
              <w:tabs>
                <w:tab w:val="left" w:pos="270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t xml:space="preserve"> Đốm trắng (WSSV)</w:t>
            </w:r>
          </w:p>
        </w:tc>
        <w:tc>
          <w:tcPr>
            <w:tcW w:w="2333" w:type="dxa"/>
            <w:shd w:val="clear" w:color="auto" w:fill="auto"/>
          </w:tcPr>
          <w:p w14:paraId="42BF1477" w14:textId="77777777" w:rsidR="00F13540" w:rsidRPr="00284DA0" w:rsidRDefault="00F13540" w:rsidP="000F09B9">
            <w:pPr>
              <w:tabs>
                <w:tab w:val="left" w:pos="270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t xml:space="preserve"> Hoại tử cơ quan tạo máu dưới vỏ (IHHNV)</w:t>
            </w:r>
          </w:p>
        </w:tc>
        <w:tc>
          <w:tcPr>
            <w:tcW w:w="1567" w:type="dxa"/>
            <w:shd w:val="clear" w:color="auto" w:fill="auto"/>
          </w:tcPr>
          <w:p w14:paraId="3780EAD4" w14:textId="77777777" w:rsidR="00F13540" w:rsidRPr="00284DA0" w:rsidRDefault="00F13540" w:rsidP="000F09B9">
            <w:pPr>
              <w:tabs>
                <w:tab w:val="left" w:pos="270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t xml:space="preserve"> Taura (TSV)</w:t>
            </w:r>
          </w:p>
        </w:tc>
        <w:tc>
          <w:tcPr>
            <w:tcW w:w="1441" w:type="dxa"/>
          </w:tcPr>
          <w:p w14:paraId="67BD996F" w14:textId="77777777" w:rsidR="00F13540" w:rsidRPr="00284DA0" w:rsidRDefault="00F13540" w:rsidP="000F09B9">
            <w:pPr>
              <w:tabs>
                <w:tab w:val="left" w:pos="270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sym w:font="Wingdings" w:char="F0A8"/>
            </w:r>
            <w:r w:rsidRPr="00284DA0">
              <w:rPr>
                <w:rFonts w:ascii="Times New Roman" w:hAnsi="Times New Roman"/>
                <w:color w:val="000000" w:themeColor="text1"/>
                <w:sz w:val="22"/>
              </w:rPr>
              <w:t xml:space="preserve"> Khác (ghi rõ)</w:t>
            </w:r>
          </w:p>
        </w:tc>
      </w:tr>
    </w:tbl>
    <w:p w14:paraId="6EA394A5" w14:textId="77777777" w:rsidR="009A0250" w:rsidRPr="00284DA0" w:rsidRDefault="009A0250" w:rsidP="009A0250">
      <w:pPr>
        <w:tabs>
          <w:tab w:val="left" w:pos="2700"/>
        </w:tabs>
        <w:spacing w:before="120" w:after="120"/>
        <w:rPr>
          <w:rFonts w:ascii="Times New Roman" w:hAnsi="Times New Roman"/>
          <w:b/>
          <w:color w:val="000000" w:themeColor="text1"/>
          <w:sz w:val="20"/>
        </w:rPr>
      </w:pPr>
      <w:r w:rsidRPr="00284DA0">
        <w:rPr>
          <w:rFonts w:ascii="Times New Roman" w:hAnsi="Times New Roman"/>
          <w:b/>
          <w:color w:val="000000" w:themeColor="text1"/>
          <w:sz w:val="20"/>
        </w:rPr>
        <w:t>5. Nội dung yêu</w:t>
      </w:r>
      <w:r w:rsidR="00FB3861" w:rsidRPr="00284DA0">
        <w:rPr>
          <w:rFonts w:ascii="Times New Roman" w:hAnsi="Times New Roman"/>
          <w:b/>
          <w:color w:val="000000" w:themeColor="text1"/>
          <w:sz w:val="20"/>
        </w:rPr>
        <w:t xml:space="preserve"> cầu </w:t>
      </w:r>
      <w:r w:rsidR="00FB3861" w:rsidRPr="00284DA0">
        <w:rPr>
          <w:rFonts w:ascii="Times New Roman" w:hAnsi="Times New Roman"/>
          <w:b/>
          <w:color w:val="000000" w:themeColor="text1"/>
          <w:sz w:val="20"/>
          <w:lang w:val="vi-VN"/>
        </w:rPr>
        <w:t>chứng nhận trên chứng thư</w:t>
      </w:r>
      <w:r w:rsidRPr="00284DA0">
        <w:rPr>
          <w:rFonts w:ascii="Times New Roman" w:hAnsi="Times New Roman"/>
          <w:b/>
          <w:color w:val="000000" w:themeColor="text1"/>
          <w:sz w:val="20"/>
        </w:rPr>
        <w:t>:</w:t>
      </w:r>
    </w:p>
    <w:p w14:paraId="148A73F5" w14:textId="77777777" w:rsidR="009A0250" w:rsidRPr="00284DA0" w:rsidRDefault="00570359" w:rsidP="00F13540">
      <w:pPr>
        <w:tabs>
          <w:tab w:val="left" w:pos="2700"/>
        </w:tabs>
        <w:spacing w:before="120"/>
        <w:rPr>
          <w:rFonts w:ascii="Times New Roman" w:hAnsi="Times New Roman"/>
          <w:i/>
          <w:color w:val="000000" w:themeColor="text1"/>
          <w:sz w:val="20"/>
          <w:lang w:val="vi-VN"/>
        </w:rPr>
      </w:pPr>
      <w:r w:rsidRPr="00284DA0">
        <w:rPr>
          <w:rFonts w:ascii="Times New Roman" w:hAnsi="Times New Roman"/>
          <w:i/>
          <w:color w:val="000000" w:themeColor="text1"/>
          <w:sz w:val="20"/>
          <w:lang w:val="vi-VN"/>
        </w:rPr>
        <w:t>.......................................................................................................</w:t>
      </w:r>
    </w:p>
    <w:p w14:paraId="1E8F34C7" w14:textId="77777777" w:rsidR="00F13540" w:rsidRPr="00284DA0" w:rsidRDefault="00F13540" w:rsidP="00570359">
      <w:pPr>
        <w:tabs>
          <w:tab w:val="left" w:pos="2700"/>
        </w:tabs>
        <w:spacing w:before="120"/>
        <w:rPr>
          <w:rFonts w:ascii="Times New Roman" w:hAnsi="Times New Roman"/>
          <w:i/>
          <w:color w:val="000000" w:themeColor="text1"/>
          <w:sz w:val="20"/>
        </w:rPr>
      </w:pPr>
      <w:r w:rsidRPr="00284DA0">
        <w:rPr>
          <w:rFonts w:ascii="Times New Roman" w:hAnsi="Times New Roman"/>
          <w:i/>
          <w:color w:val="000000" w:themeColor="text1"/>
          <w:sz w:val="20"/>
        </w:rPr>
        <w:t xml:space="preserve">Ghi chú:  đánh đấu </w:t>
      </w:r>
      <w:r w:rsidRPr="00284DA0">
        <w:rPr>
          <w:rFonts w:ascii="Times New Roman" w:hAnsi="Times New Roman"/>
          <w:color w:val="000000" w:themeColor="text1"/>
          <w:sz w:val="20"/>
        </w:rPr>
        <w:sym w:font="Wingdings" w:char="F078"/>
      </w:r>
      <w:r w:rsidRPr="00284DA0">
        <w:rPr>
          <w:rFonts w:ascii="Times New Roman" w:hAnsi="Times New Roman"/>
          <w:i/>
          <w:color w:val="000000" w:themeColor="text1"/>
          <w:sz w:val="20"/>
        </w:rPr>
        <w:t xml:space="preserve"> vào </w:t>
      </w:r>
      <w:r w:rsidR="00570359" w:rsidRPr="00284DA0">
        <w:rPr>
          <w:rFonts w:ascii="Times New Roman" w:hAnsi="Times New Roman"/>
          <w:i/>
          <w:color w:val="000000" w:themeColor="text1"/>
          <w:sz w:val="20"/>
          <w:lang w:val="vi-VN"/>
        </w:rPr>
        <w:t xml:space="preserve"> cột </w:t>
      </w:r>
      <w:r w:rsidRPr="00284DA0">
        <w:rPr>
          <w:rFonts w:ascii="Times New Roman" w:hAnsi="Times New Roman"/>
          <w:i/>
          <w:color w:val="000000" w:themeColor="text1"/>
          <w:sz w:val="20"/>
        </w:rPr>
        <w:t>yêu cầu.</w:t>
      </w:r>
    </w:p>
    <w:p w14:paraId="76E887A9" w14:textId="77777777" w:rsidR="00F13540" w:rsidRPr="00284DA0" w:rsidRDefault="00F13540" w:rsidP="00F13540">
      <w:pPr>
        <w:tabs>
          <w:tab w:val="left" w:pos="5220"/>
        </w:tabs>
        <w:jc w:val="center"/>
        <w:rPr>
          <w:rFonts w:ascii="Times New Roman" w:hAnsi="Times New Roman"/>
          <w:i/>
          <w:color w:val="000000" w:themeColor="text1"/>
          <w:sz w:val="26"/>
        </w:rPr>
      </w:pPr>
      <w:r w:rsidRPr="00284DA0">
        <w:rPr>
          <w:rFonts w:ascii="Times New Roman" w:hAnsi="Times New Roman"/>
          <w:i/>
          <w:color w:val="000000" w:themeColor="text1"/>
          <w:sz w:val="26"/>
        </w:rPr>
        <w:tab/>
      </w:r>
      <w:proofErr w:type="gramStart"/>
      <w:r w:rsidR="00715B60" w:rsidRPr="00284DA0">
        <w:rPr>
          <w:rFonts w:ascii="Times New Roman" w:hAnsi="Times New Roman"/>
          <w:i/>
          <w:color w:val="000000" w:themeColor="text1"/>
          <w:sz w:val="26"/>
        </w:rPr>
        <w:t>…..</w:t>
      </w:r>
      <w:proofErr w:type="gramEnd"/>
      <w:r w:rsidRPr="00284DA0">
        <w:rPr>
          <w:rFonts w:ascii="Times New Roman" w:hAnsi="Times New Roman"/>
          <w:i/>
          <w:color w:val="000000" w:themeColor="text1"/>
          <w:sz w:val="26"/>
        </w:rPr>
        <w:t xml:space="preserve">, ngày </w:t>
      </w:r>
      <w:r w:rsidR="00715B60" w:rsidRPr="00284DA0">
        <w:rPr>
          <w:rFonts w:ascii="Times New Roman" w:hAnsi="Times New Roman"/>
          <w:i/>
          <w:color w:val="000000" w:themeColor="text1"/>
          <w:sz w:val="26"/>
        </w:rPr>
        <w:t xml:space="preserve">      </w:t>
      </w:r>
      <w:r w:rsidRPr="00284DA0">
        <w:rPr>
          <w:rFonts w:ascii="Times New Roman" w:hAnsi="Times New Roman"/>
          <w:i/>
          <w:color w:val="000000" w:themeColor="text1"/>
          <w:sz w:val="26"/>
        </w:rPr>
        <w:t xml:space="preserve"> tháng </w:t>
      </w:r>
      <w:r w:rsidR="00715B60" w:rsidRPr="00284DA0">
        <w:rPr>
          <w:rFonts w:ascii="Times New Roman" w:hAnsi="Times New Roman"/>
          <w:i/>
          <w:color w:val="000000" w:themeColor="text1"/>
          <w:sz w:val="26"/>
        </w:rPr>
        <w:t xml:space="preserve">   </w:t>
      </w:r>
      <w:r w:rsidRPr="00284DA0">
        <w:rPr>
          <w:rFonts w:ascii="Times New Roman" w:hAnsi="Times New Roman"/>
          <w:i/>
          <w:color w:val="000000" w:themeColor="text1"/>
          <w:sz w:val="26"/>
        </w:rPr>
        <w:t xml:space="preserve"> năm </w:t>
      </w:r>
      <w:r w:rsidR="00715B60" w:rsidRPr="00284DA0">
        <w:rPr>
          <w:rFonts w:ascii="Times New Roman" w:hAnsi="Times New Roman"/>
          <w:i/>
          <w:color w:val="000000" w:themeColor="text1"/>
          <w:sz w:val="26"/>
        </w:rPr>
        <w:t xml:space="preserve"> </w:t>
      </w:r>
    </w:p>
    <w:p w14:paraId="51A968A3" w14:textId="77777777" w:rsidR="00F13540" w:rsidRPr="00284DA0" w:rsidRDefault="00F13540" w:rsidP="00F13540">
      <w:pPr>
        <w:ind w:left="4320" w:firstLine="720"/>
        <w:jc w:val="center"/>
        <w:rPr>
          <w:rFonts w:ascii="Times New Roman" w:hAnsi="Times New Roman"/>
          <w:b/>
          <w:color w:val="000000" w:themeColor="text1"/>
          <w:sz w:val="20"/>
        </w:rPr>
      </w:pPr>
      <w:r w:rsidRPr="00284DA0">
        <w:rPr>
          <w:rFonts w:ascii="Times New Roman" w:hAnsi="Times New Roman"/>
          <w:b/>
          <w:color w:val="000000" w:themeColor="text1"/>
          <w:sz w:val="20"/>
        </w:rPr>
        <w:t>ĐẠI DIỆN DOANH NGHIỆP</w:t>
      </w:r>
    </w:p>
    <w:p w14:paraId="6B2013FF" w14:textId="77777777" w:rsidR="000F0F0C" w:rsidRPr="00284DA0" w:rsidRDefault="00F13540" w:rsidP="00570359">
      <w:pPr>
        <w:ind w:left="4320" w:firstLine="720"/>
        <w:jc w:val="center"/>
        <w:rPr>
          <w:rFonts w:ascii="Times New Roman" w:hAnsi="Times New Roman"/>
          <w:i/>
          <w:color w:val="000000" w:themeColor="text1"/>
          <w:sz w:val="20"/>
        </w:rPr>
      </w:pPr>
      <w:r w:rsidRPr="00284DA0">
        <w:rPr>
          <w:rFonts w:ascii="Times New Roman" w:hAnsi="Times New Roman"/>
          <w:i/>
          <w:color w:val="000000" w:themeColor="text1"/>
          <w:sz w:val="20"/>
        </w:rPr>
        <w:t>(ký tên và đóng dấu)</w:t>
      </w:r>
    </w:p>
    <w:sectPr w:rsidR="000F0F0C" w:rsidRPr="00284DA0" w:rsidSect="008947E0">
      <w:pgSz w:w="11907" w:h="16840" w:code="9"/>
      <w:pgMar w:top="907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40"/>
    <w:rsid w:val="000F0F0C"/>
    <w:rsid w:val="00284DA0"/>
    <w:rsid w:val="00570359"/>
    <w:rsid w:val="00715B60"/>
    <w:rsid w:val="00800DBB"/>
    <w:rsid w:val="008947E0"/>
    <w:rsid w:val="00895FA6"/>
    <w:rsid w:val="009A0250"/>
    <w:rsid w:val="00F13540"/>
    <w:rsid w:val="00F87826"/>
    <w:rsid w:val="00FB3861"/>
    <w:rsid w:val="00FE6044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AB5E3"/>
  <w15:chartTrackingRefBased/>
  <w15:docId w15:val="{D11F6DF5-54B2-433D-9F4E-AE8F155C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4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13540"/>
    <w:pPr>
      <w:keepNext/>
      <w:jc w:val="both"/>
      <w:outlineLvl w:val="0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3540"/>
    <w:rPr>
      <w:rFonts w:ascii=".VnTime" w:eastAsia="Times New Roman" w:hAnsi=".VnTim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 Heart</dc:creator>
  <cp:keywords/>
  <dc:description/>
  <cp:lastModifiedBy>Chu Duc Xuan</cp:lastModifiedBy>
  <cp:revision>2</cp:revision>
  <dcterms:created xsi:type="dcterms:W3CDTF">2024-04-26T04:08:00Z</dcterms:created>
  <dcterms:modified xsi:type="dcterms:W3CDTF">2024-04-26T04:08:00Z</dcterms:modified>
</cp:coreProperties>
</file>